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63418A">
            <w:pPr>
              <w:pStyle w:val="Bezproreda"/>
              <w:rPr>
                <w:w w:val="95"/>
              </w:rPr>
            </w:pPr>
            <w:r>
              <w:rPr>
                <w:w w:val="95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AC47F5" w:rsidP="00BA687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  <w:r w:rsidR="00BA6870">
              <w:rPr>
                <w:w w:val="95"/>
                <w:sz w:val="20"/>
                <w:szCs w:val="20"/>
              </w:rPr>
              <w:t xml:space="preserve"> / (64. I 65.sat)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63418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</w:t>
            </w:r>
            <w:r w:rsidR="0063418A">
              <w:rPr>
                <w:b/>
                <w:bCs/>
                <w:w w:val="95"/>
                <w:sz w:val="20"/>
                <w:szCs w:val="20"/>
              </w:rPr>
              <w:t>D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63418A">
              <w:rPr>
                <w:b/>
                <w:bCs/>
                <w:w w:val="95"/>
                <w:sz w:val="20"/>
                <w:szCs w:val="20"/>
              </w:rPr>
              <w:t>ENERGIJA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766003" w:rsidP="006341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Mjerimo toplinu</w:t>
            </w:r>
            <w:r w:rsidR="00FC4F87">
              <w:rPr>
                <w:b/>
                <w:bCs/>
                <w:w w:val="95"/>
                <w:sz w:val="20"/>
                <w:szCs w:val="20"/>
              </w:rPr>
              <w:t xml:space="preserve"> (1. </w:t>
            </w:r>
            <w:r w:rsidR="0063418A">
              <w:rPr>
                <w:b/>
                <w:bCs/>
                <w:w w:val="95"/>
                <w:sz w:val="20"/>
                <w:szCs w:val="20"/>
              </w:rPr>
              <w:t>i</w:t>
            </w:r>
            <w:r w:rsidR="00FC4F87">
              <w:rPr>
                <w:b/>
                <w:bCs/>
                <w:w w:val="95"/>
                <w:sz w:val="20"/>
                <w:szCs w:val="20"/>
              </w:rPr>
              <w:t xml:space="preserve"> 2.sat)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A" w:rsidRDefault="00F64D7D" w:rsidP="0063418A">
            <w:pPr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63418A" w:rsidRP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Povezuje promjenu unutarnje energije i toplinu</w:t>
            </w:r>
          </w:p>
          <w:p w:rsidR="00F64D7D" w:rsidRPr="009335EB" w:rsidRDefault="00F64D7D" w:rsidP="0063418A">
            <w:pPr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 Istražuje fizičke pojave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  <w:p w:rsidR="003052CC" w:rsidRPr="009F11F9" w:rsidRDefault="003052CC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7" w:rsidRPr="00FC4F87" w:rsidRDefault="0063418A" w:rsidP="00FC4F87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FC4F87" w:rsidRPr="00FC4F87">
              <w:rPr>
                <w:b/>
                <w:bCs/>
                <w:sz w:val="20"/>
                <w:szCs w:val="20"/>
              </w:rPr>
              <w:t>.7.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FC4F87" w:rsidRPr="00FC4F87">
              <w:rPr>
                <w:b/>
                <w:bCs/>
                <w:sz w:val="20"/>
                <w:szCs w:val="20"/>
              </w:rPr>
              <w:t>.</w:t>
            </w:r>
          </w:p>
          <w:p w:rsidR="00766003" w:rsidRPr="00766003" w:rsidRDefault="00766003" w:rsidP="00FC4F87">
            <w:pPr>
              <w:spacing w:before="60" w:after="60" w:line="240" w:lineRule="auto"/>
              <w:rPr>
                <w:sz w:val="20"/>
                <w:szCs w:val="20"/>
              </w:rPr>
            </w:pPr>
            <w:r w:rsidRPr="00766003">
              <w:rPr>
                <w:sz w:val="20"/>
                <w:szCs w:val="20"/>
              </w:rPr>
              <w:t>istražiti o čemu ovisi toplina što je tijelo može primiti ili predati.</w:t>
            </w:r>
          </w:p>
          <w:p w:rsidR="00FC4F87" w:rsidRDefault="0063418A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C4F87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</w:t>
            </w:r>
            <w:r w:rsidR="00FC4F87">
              <w:rPr>
                <w:b/>
                <w:color w:val="231F20"/>
                <w:sz w:val="20"/>
                <w:szCs w:val="20"/>
                <w:shd w:val="clear" w:color="auto" w:fill="FFFFFF"/>
              </w:rPr>
              <w:t>0</w:t>
            </w:r>
            <w:r w:rsidR="00FC4F87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C4F87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C4F87" w:rsidRDefault="00FC4F87" w:rsidP="00FC4F8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243D" w:rsidRPr="0025243D" w:rsidRDefault="0025243D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5243D">
              <w:rPr>
                <w:color w:val="231F20"/>
                <w:sz w:val="20"/>
                <w:szCs w:val="20"/>
                <w:shd w:val="clear" w:color="auto" w:fill="FFFFFF"/>
              </w:rPr>
              <w:t>Istražuje pojavu pomoću učeničkog pokusa</w:t>
            </w:r>
          </w:p>
          <w:p w:rsidR="00F64D7D" w:rsidRDefault="0063418A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64D7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F64D7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Kemija</w:t>
            </w:r>
          </w:p>
          <w:p w:rsidR="00FC4F87" w:rsidRP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C.7.1. Analizira izmjenu energije između sustava i okoline.</w:t>
            </w:r>
          </w:p>
          <w:p w:rsid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D.7.1. Povezuje rezultate i zaključke istraživanja s konceptualnim spoznajama.</w:t>
            </w:r>
          </w:p>
          <w:p w:rsidR="0063418A" w:rsidRPr="00C855DA" w:rsidRDefault="0063418A" w:rsidP="0063418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Biologija</w:t>
            </w:r>
          </w:p>
          <w:p w:rsidR="0063418A" w:rsidRPr="00FC4F87" w:rsidRDefault="0063418A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B.7.3. Stavlja u odnos prilagodbe živih bića i životne uvjete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63418A" w:rsidRDefault="003052CC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Osobni i socijalni razvoj</w:t>
            </w:r>
          </w:p>
          <w:p w:rsidR="00FC4F87" w:rsidRPr="0063418A" w:rsidRDefault="00FC4F87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B.3.4. Suradnički uči i radi u timu.  </w:t>
            </w:r>
          </w:p>
          <w:p w:rsidR="003052CC" w:rsidRPr="0063418A" w:rsidRDefault="003052CC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Poduzetništvo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A.3.1. Primjenjuje inovativna i kreativna rješenja.  </w:t>
            </w:r>
          </w:p>
          <w:p w:rsidR="003052CC" w:rsidRDefault="003052CC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  <w:p w:rsidR="0063418A" w:rsidRPr="0063418A" w:rsidRDefault="0063418A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IKT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A.3.4. Učenik analizira utjecaj tehnologije na zdravlje i okoliš.  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</w:tc>
      </w:tr>
      <w:tr w:rsidR="003052CC" w:rsidTr="00ED0EEB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52CC" w:rsidRDefault="003052CC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</w:t>
            </w:r>
            <w:r w:rsidRPr="0095231A">
              <w:rPr>
                <w:sz w:val="20"/>
                <w:szCs w:val="20"/>
              </w:rPr>
              <w:lastRenderedPageBreak/>
              <w:t xml:space="preserve">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052CC" w:rsidRPr="003052CC" w:rsidRDefault="003052CC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F64D7D" w:rsidRPr="00415023" w:rsidRDefault="003052CC" w:rsidP="00F64D7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</w:t>
            </w:r>
            <w:r w:rsidR="00F64D7D" w:rsidRPr="004E79D4">
              <w:rPr>
                <w:sz w:val="20"/>
                <w:szCs w:val="20"/>
              </w:rPr>
              <w:t>ob</w:t>
            </w:r>
            <w:r w:rsidR="00F64D7D">
              <w:rPr>
                <w:sz w:val="20"/>
                <w:szCs w:val="20"/>
              </w:rPr>
              <w:t xml:space="preserve">razovnih ishoda FIZ OŠ </w:t>
            </w:r>
            <w:r w:rsidR="0063418A">
              <w:rPr>
                <w:sz w:val="20"/>
                <w:szCs w:val="20"/>
              </w:rPr>
              <w:t>D</w:t>
            </w:r>
            <w:r w:rsidR="00F64D7D">
              <w:rPr>
                <w:sz w:val="20"/>
                <w:szCs w:val="20"/>
              </w:rPr>
              <w:t>.7.</w:t>
            </w:r>
            <w:r w:rsidR="0063418A">
              <w:rPr>
                <w:sz w:val="20"/>
                <w:szCs w:val="20"/>
              </w:rPr>
              <w:t>9</w:t>
            </w:r>
            <w:r w:rsidR="00F64D7D">
              <w:rPr>
                <w:sz w:val="20"/>
                <w:szCs w:val="20"/>
              </w:rPr>
              <w:t xml:space="preserve">, domene </w:t>
            </w:r>
            <w:r w:rsidR="0063418A">
              <w:rPr>
                <w:sz w:val="20"/>
                <w:szCs w:val="20"/>
              </w:rPr>
              <w:t>Energija</w:t>
            </w:r>
            <w:r w:rsidR="003D4C92">
              <w:rPr>
                <w:sz w:val="20"/>
                <w:szCs w:val="20"/>
              </w:rPr>
              <w:t xml:space="preserve"> i</w:t>
            </w:r>
            <w:r w:rsidR="00F64D7D">
              <w:rPr>
                <w:sz w:val="20"/>
                <w:szCs w:val="20"/>
              </w:rPr>
              <w:t xml:space="preserve"> razrađenih ishoda </w:t>
            </w:r>
          </w:p>
          <w:p w:rsidR="003052CC" w:rsidRPr="0063418A" w:rsidRDefault="003052CC" w:rsidP="0063418A">
            <w:pPr>
              <w:pStyle w:val="Odlomakpopisa"/>
              <w:numPr>
                <w:ilvl w:val="0"/>
                <w:numId w:val="16"/>
              </w:numPr>
              <w:tabs>
                <w:tab w:val="center" w:pos="3630"/>
                <w:tab w:val="left" w:pos="4440"/>
              </w:tabs>
              <w:autoSpaceDE w:val="0"/>
              <w:autoSpaceDN w:val="0"/>
              <w:adjustRightInd w:val="0"/>
              <w:spacing w:before="60" w:after="0" w:line="240" w:lineRule="auto"/>
              <w:rPr>
                <w:sz w:val="20"/>
                <w:szCs w:val="20"/>
              </w:rPr>
            </w:pPr>
            <w:r w:rsidRPr="0063418A">
              <w:rPr>
                <w:sz w:val="20"/>
                <w:szCs w:val="20"/>
              </w:rPr>
              <w:t xml:space="preserve">RB zadaci na str </w:t>
            </w:r>
            <w:r w:rsidR="00766003">
              <w:rPr>
                <w:sz w:val="20"/>
                <w:szCs w:val="20"/>
              </w:rPr>
              <w:t>82</w:t>
            </w:r>
            <w:r w:rsidR="00F64D7D" w:rsidRPr="0063418A">
              <w:rPr>
                <w:sz w:val="20"/>
                <w:szCs w:val="20"/>
              </w:rPr>
              <w:t>.</w:t>
            </w:r>
            <w:r w:rsidRPr="0063418A">
              <w:rPr>
                <w:sz w:val="20"/>
                <w:szCs w:val="20"/>
              </w:rPr>
              <w:t>-</w:t>
            </w:r>
            <w:r w:rsidR="0063418A">
              <w:rPr>
                <w:sz w:val="20"/>
                <w:szCs w:val="20"/>
              </w:rPr>
              <w:t>8</w:t>
            </w:r>
            <w:r w:rsidR="00766003">
              <w:rPr>
                <w:sz w:val="20"/>
                <w:szCs w:val="20"/>
              </w:rPr>
              <w:t>4</w:t>
            </w:r>
            <w:r w:rsidRPr="0063418A">
              <w:rPr>
                <w:sz w:val="20"/>
                <w:szCs w:val="20"/>
              </w:rPr>
              <w:t>.</w:t>
            </w:r>
          </w:p>
          <w:p w:rsidR="00F64D7D" w:rsidRPr="001B6BC1" w:rsidRDefault="00F64D7D" w:rsidP="00F64D7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AC47F5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F5" w:rsidRPr="00F05202" w:rsidRDefault="00AC47F5" w:rsidP="006A0D74">
            <w:pPr>
              <w:tabs>
                <w:tab w:val="left" w:pos="13041"/>
              </w:tabs>
              <w:ind w:right="-880"/>
              <w:rPr>
                <w:sz w:val="20"/>
                <w:szCs w:val="20"/>
              </w:rPr>
            </w:pPr>
            <w:r w:rsidRPr="00F05202">
              <w:rPr>
                <w:sz w:val="20"/>
                <w:szCs w:val="20"/>
              </w:rPr>
              <w:t xml:space="preserve">razgovor, rasprava, demonstracijski pokus, </w:t>
            </w:r>
          </w:p>
          <w:p w:rsidR="00AC47F5" w:rsidRDefault="00AC47F5" w:rsidP="006A0D74">
            <w:pPr>
              <w:tabs>
                <w:tab w:val="left" w:pos="13041"/>
              </w:tabs>
              <w:ind w:right="-880"/>
              <w:rPr>
                <w:sz w:val="20"/>
                <w:szCs w:val="20"/>
              </w:rPr>
            </w:pPr>
            <w:r w:rsidRPr="00F05202">
              <w:rPr>
                <w:sz w:val="20"/>
                <w:szCs w:val="20"/>
              </w:rPr>
              <w:t>mjerenje,</w:t>
            </w:r>
            <w:r>
              <w:rPr>
                <w:sz w:val="20"/>
                <w:szCs w:val="20"/>
              </w:rPr>
              <w:t xml:space="preserve"> videozapis,</w:t>
            </w:r>
            <w:r w:rsidRPr="00F05202">
              <w:rPr>
                <w:sz w:val="20"/>
                <w:szCs w:val="20"/>
              </w:rPr>
              <w:t xml:space="preserve"> crtež, grafički</w:t>
            </w:r>
            <w:r>
              <w:rPr>
                <w:sz w:val="20"/>
                <w:szCs w:val="20"/>
              </w:rPr>
              <w:t xml:space="preserve"> </w:t>
            </w:r>
            <w:r w:rsidRPr="00F05202">
              <w:rPr>
                <w:sz w:val="20"/>
                <w:szCs w:val="20"/>
              </w:rPr>
              <w:t xml:space="preserve">prikaz, </w:t>
            </w:r>
          </w:p>
          <w:p w:rsidR="00AC47F5" w:rsidRPr="00F05202" w:rsidRDefault="00AC47F5" w:rsidP="006A0D74">
            <w:pPr>
              <w:tabs>
                <w:tab w:val="left" w:pos="13041"/>
              </w:tabs>
              <w:ind w:right="-880"/>
              <w:rPr>
                <w:sz w:val="20"/>
                <w:szCs w:val="20"/>
              </w:rPr>
            </w:pPr>
            <w:r w:rsidRPr="00F05202">
              <w:rPr>
                <w:sz w:val="20"/>
                <w:szCs w:val="20"/>
              </w:rPr>
              <w:t>rad na tekstu</w:t>
            </w:r>
          </w:p>
          <w:p w:rsidR="00AC47F5" w:rsidRPr="00144BFE" w:rsidRDefault="00AC47F5" w:rsidP="006A0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F5" w:rsidRPr="00144BFE" w:rsidRDefault="00AC47F5" w:rsidP="006A0D74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Style w:val="Zadanifontodlomka1"/>
                <w:sz w:val="20"/>
                <w:szCs w:val="20"/>
              </w:rPr>
            </w:pPr>
            <w:r w:rsidRPr="00144BFE">
              <w:rPr>
                <w:rStyle w:val="Zadanifontodlomka1"/>
                <w:sz w:val="20"/>
                <w:szCs w:val="20"/>
              </w:rPr>
              <w:t>frontalni, grupa,  i</w:t>
            </w:r>
            <w:r>
              <w:rPr>
                <w:rStyle w:val="Zadanifontodlomka1"/>
                <w:sz w:val="20"/>
                <w:szCs w:val="20"/>
              </w:rPr>
              <w:t>n</w:t>
            </w:r>
            <w:r w:rsidRPr="00144BFE">
              <w:rPr>
                <w:rStyle w:val="Zadanifontodlomka1"/>
                <w:sz w:val="20"/>
                <w:szCs w:val="20"/>
              </w:rPr>
              <w:t>dividualni rad</w:t>
            </w:r>
            <w:r>
              <w:rPr>
                <w:rStyle w:val="Zadanifontodlomka1"/>
                <w:sz w:val="20"/>
                <w:szCs w:val="20"/>
              </w:rPr>
              <w:t>.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F5" w:rsidRPr="00144BFE" w:rsidRDefault="00AC47F5" w:rsidP="006A0D74">
            <w:pPr>
              <w:pStyle w:val="Odlomakpopisa"/>
              <w:numPr>
                <w:ilvl w:val="0"/>
                <w:numId w:val="17"/>
              </w:numPr>
              <w:spacing w:after="0"/>
              <w:ind w:left="714" w:hanging="357"/>
              <w:contextualSpacing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>2 posude od 1,5 L</w:t>
            </w:r>
          </w:p>
          <w:p w:rsidR="00AC47F5" w:rsidRPr="00144BFE" w:rsidRDefault="00AC47F5" w:rsidP="006A0D74">
            <w:pPr>
              <w:pStyle w:val="Odlomakpopisa"/>
              <w:numPr>
                <w:ilvl w:val="0"/>
                <w:numId w:val="17"/>
              </w:numPr>
              <w:spacing w:after="0"/>
              <w:ind w:left="714" w:hanging="357"/>
              <w:contextualSpacing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 xml:space="preserve">voda sobne temperature </w:t>
            </w:r>
          </w:p>
          <w:p w:rsidR="00AC47F5" w:rsidRPr="00144BFE" w:rsidRDefault="00AC47F5" w:rsidP="006A0D74">
            <w:pPr>
              <w:pStyle w:val="Odlomakpopisa"/>
              <w:numPr>
                <w:ilvl w:val="0"/>
                <w:numId w:val="17"/>
              </w:numPr>
              <w:spacing w:after="0"/>
              <w:ind w:left="714" w:hanging="357"/>
              <w:contextualSpacing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>termometar</w:t>
            </w:r>
          </w:p>
          <w:p w:rsidR="00AC47F5" w:rsidRPr="00144BFE" w:rsidRDefault="00AC47F5" w:rsidP="006A0D74">
            <w:pPr>
              <w:pStyle w:val="Odlomakpopisa"/>
              <w:numPr>
                <w:ilvl w:val="0"/>
                <w:numId w:val="17"/>
              </w:numPr>
              <w:spacing w:after="0"/>
              <w:ind w:left="714" w:hanging="357"/>
              <w:contextualSpacing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 w:rsidRPr="00144BFE">
              <w:rPr>
                <w:sz w:val="20"/>
                <w:szCs w:val="20"/>
              </w:rPr>
              <w:t>ješalica</w:t>
            </w:r>
          </w:p>
          <w:p w:rsidR="00AC47F5" w:rsidRPr="00144BFE" w:rsidRDefault="00AC47F5" w:rsidP="006A0D74">
            <w:pPr>
              <w:pStyle w:val="Odlomakpopisa"/>
              <w:numPr>
                <w:ilvl w:val="0"/>
                <w:numId w:val="17"/>
              </w:numPr>
              <w:spacing w:after="0"/>
              <w:ind w:left="714" w:hanging="357"/>
              <w:contextualSpacing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>električna grijalica poznate snage</w:t>
            </w:r>
          </w:p>
          <w:p w:rsidR="00AC47F5" w:rsidRPr="00144BFE" w:rsidRDefault="00AC47F5" w:rsidP="006A0D7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>udžbenik</w:t>
            </w:r>
          </w:p>
          <w:p w:rsidR="00AC47F5" w:rsidRDefault="00AC47F5" w:rsidP="006A0D7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>ploča, kreda</w:t>
            </w:r>
            <w:r w:rsidRPr="008F3ED3">
              <w:rPr>
                <w:sz w:val="20"/>
                <w:szCs w:val="20"/>
              </w:rPr>
              <w:t xml:space="preserve"> </w:t>
            </w:r>
          </w:p>
          <w:p w:rsidR="00AC47F5" w:rsidRPr="008F3ED3" w:rsidRDefault="00AC47F5" w:rsidP="006A0D7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F5" w:rsidRPr="00144BFE" w:rsidRDefault="00AC47F5" w:rsidP="00AC47F5">
            <w:pPr>
              <w:spacing w:after="0" w:line="240" w:lineRule="auto"/>
              <w:jc w:val="center"/>
            </w:pPr>
            <w:r w:rsidRPr="00144BFE">
              <w:rPr>
                <w:b/>
              </w:rPr>
              <w:t>Mjerimo toplinu</w:t>
            </w:r>
          </w:p>
          <w:p w:rsidR="00AC47F5" w:rsidRPr="00144BFE" w:rsidRDefault="00AC47F5" w:rsidP="00AC47F5">
            <w:pPr>
              <w:tabs>
                <w:tab w:val="left" w:pos="4320"/>
              </w:tabs>
              <w:spacing w:after="0" w:line="240" w:lineRule="auto"/>
            </w:pPr>
            <w:r>
              <w:tab/>
            </w:r>
          </w:p>
          <w:p w:rsidR="00AC47F5" w:rsidRPr="00144BFE" w:rsidRDefault="00AC47F5" w:rsidP="00AC47F5">
            <w:pPr>
              <w:spacing w:after="0" w:line="240" w:lineRule="auto"/>
              <w:jc w:val="center"/>
              <w:rPr>
                <w:i/>
              </w:rPr>
            </w:pPr>
            <w:r w:rsidRPr="00144BFE">
              <w:rPr>
                <w:i/>
              </w:rPr>
              <w:t xml:space="preserve">P = </w:t>
            </w:r>
            <w:r w:rsidRPr="00144BFE">
              <w:t>Δ</w:t>
            </w:r>
            <w:r w:rsidRPr="00144BFE">
              <w:rPr>
                <w:i/>
              </w:rPr>
              <w:t>E /t</w:t>
            </w:r>
          </w:p>
          <w:p w:rsidR="00AC47F5" w:rsidRDefault="00AC47F5" w:rsidP="00AC47F5">
            <w:pPr>
              <w:spacing w:after="0" w:line="240" w:lineRule="auto"/>
              <w:jc w:val="center"/>
            </w:pPr>
            <w:r w:rsidRPr="00144BFE">
              <w:rPr>
                <w:i/>
              </w:rPr>
              <w:t xml:space="preserve">P = Q/t </w:t>
            </w:r>
            <w:r w:rsidR="001E2EEF">
              <w:rPr>
                <w:i/>
              </w:rPr>
              <w:t xml:space="preserve">, </w:t>
            </w:r>
            <w:r w:rsidRPr="00144BFE">
              <w:rPr>
                <w:i/>
              </w:rPr>
              <w:t>t =</w:t>
            </w:r>
            <w:r w:rsidRPr="00144BFE">
              <w:t xml:space="preserve"> 1s</w:t>
            </w:r>
          </w:p>
          <w:p w:rsidR="00AC47F5" w:rsidRPr="00144BFE" w:rsidRDefault="00AC47F5" w:rsidP="00AC47F5">
            <w:pPr>
              <w:spacing w:after="0" w:line="240" w:lineRule="auto"/>
              <w:jc w:val="center"/>
            </w:pPr>
          </w:p>
          <w:p w:rsidR="00AC47F5" w:rsidRPr="00144BFE" w:rsidRDefault="00AC47F5" w:rsidP="00AC47F5">
            <w:pPr>
              <w:spacing w:after="0" w:line="240" w:lineRule="auto"/>
              <w:jc w:val="center"/>
            </w:pPr>
            <w:r w:rsidRPr="00144BFE">
              <w:t>Tablica s poda</w:t>
            </w:r>
            <w:r>
              <w:t>t</w:t>
            </w:r>
            <w:r w:rsidRPr="00144BFE">
              <w:t>cima mjerenja (udžbenik, str. 1</w:t>
            </w:r>
            <w:r>
              <w:t>08</w:t>
            </w:r>
            <w:r w:rsidRPr="00144BFE">
              <w:t>.)</w:t>
            </w:r>
          </w:p>
          <w:p w:rsidR="00AC47F5" w:rsidRPr="00144BFE" w:rsidRDefault="00AC47F5" w:rsidP="00AC47F5">
            <w:pPr>
              <w:spacing w:after="0" w:line="240" w:lineRule="auto"/>
              <w:jc w:val="center"/>
            </w:pPr>
          </w:p>
          <w:p w:rsidR="00AC47F5" w:rsidRPr="00144BFE" w:rsidRDefault="00AC47F5" w:rsidP="00AC47F5">
            <w:pPr>
              <w:spacing w:after="0" w:line="240" w:lineRule="auto"/>
              <w:jc w:val="center"/>
              <w:rPr>
                <w:bCs/>
                <w:i/>
              </w:rPr>
            </w:pPr>
            <w:r w:rsidRPr="00144BFE">
              <w:rPr>
                <w:bCs/>
                <w:i/>
              </w:rPr>
              <w:t>Q  ̴ m,</w:t>
            </w:r>
            <w:r>
              <w:rPr>
                <w:bCs/>
                <w:i/>
              </w:rPr>
              <w:t>∆</w:t>
            </w:r>
            <w:r w:rsidRPr="00144BFE">
              <w:rPr>
                <w:bCs/>
                <w:i/>
              </w:rPr>
              <w:t xml:space="preserve"> T</w:t>
            </w:r>
          </w:p>
          <w:p w:rsidR="00AC47F5" w:rsidRPr="00144BFE" w:rsidRDefault="00AC47F5" w:rsidP="00AC47F5">
            <w:pPr>
              <w:spacing w:after="0" w:line="240" w:lineRule="auto"/>
              <w:jc w:val="center"/>
              <w:rPr>
                <w:bCs/>
                <w:i/>
              </w:rPr>
            </w:pPr>
          </w:p>
          <w:p w:rsidR="00AC47F5" w:rsidRPr="00144BFE" w:rsidRDefault="00AC47F5" w:rsidP="00AC47F5">
            <w:pPr>
              <w:spacing w:after="0" w:line="240" w:lineRule="auto"/>
              <w:jc w:val="center"/>
            </w:pPr>
            <w:r w:rsidRPr="00144BFE">
              <w:rPr>
                <w:bCs/>
                <w:i/>
              </w:rPr>
              <w:t>c</w:t>
            </w:r>
          </w:p>
          <w:p w:rsidR="00AC47F5" w:rsidRPr="00144BFE" w:rsidRDefault="00AC47F5" w:rsidP="00AC47F5">
            <w:pPr>
              <w:spacing w:after="0" w:line="240" w:lineRule="auto"/>
              <w:jc w:val="center"/>
              <w:rPr>
                <w:bCs/>
                <w:i/>
              </w:rPr>
            </w:pPr>
          </w:p>
          <w:p w:rsidR="00AC47F5" w:rsidRPr="00144BFE" w:rsidRDefault="00AC47F5" w:rsidP="00AC47F5">
            <w:pPr>
              <w:spacing w:after="0" w:line="240" w:lineRule="auto"/>
              <w:jc w:val="center"/>
            </w:pPr>
            <w:r w:rsidRPr="00144BFE">
              <w:rPr>
                <w:bCs/>
                <w:i/>
              </w:rPr>
              <w:t>Q = m · c · ΔT</w:t>
            </w:r>
          </w:p>
          <w:p w:rsidR="00AC47F5" w:rsidRPr="00144BFE" w:rsidRDefault="00AC47F5" w:rsidP="00AC47F5">
            <w:pPr>
              <w:spacing w:after="0" w:line="240" w:lineRule="auto"/>
              <w:jc w:val="center"/>
            </w:pPr>
          </w:p>
          <w:p w:rsidR="00AC47F5" w:rsidRDefault="00AC47F5" w:rsidP="00AC47F5">
            <w:pPr>
              <w:spacing w:after="0" w:line="240" w:lineRule="auto"/>
              <w:jc w:val="center"/>
              <w:rPr>
                <w:i/>
              </w:rPr>
            </w:pPr>
            <w:r w:rsidRPr="00144BFE">
              <w:rPr>
                <w:i/>
              </w:rPr>
              <w:t>c</w:t>
            </w:r>
            <w:r w:rsidRPr="00144BFE">
              <w:t xml:space="preserve"> </w:t>
            </w:r>
            <w:r w:rsidRPr="00144BFE">
              <w:rPr>
                <w:i/>
              </w:rPr>
              <w:t xml:space="preserve">= Q/( m </w:t>
            </w:r>
            <w:r w:rsidRPr="00144BFE">
              <w:t>· Δ</w:t>
            </w:r>
            <w:r w:rsidRPr="00144BFE">
              <w:rPr>
                <w:i/>
              </w:rPr>
              <w:t>T)</w:t>
            </w:r>
          </w:p>
          <w:p w:rsidR="009C2696" w:rsidRDefault="009C2696" w:rsidP="00AC47F5">
            <w:pPr>
              <w:spacing w:after="0" w:line="240" w:lineRule="auto"/>
              <w:jc w:val="center"/>
              <w:rPr>
                <w:i/>
              </w:rPr>
            </w:pPr>
          </w:p>
          <w:p w:rsidR="009C2696" w:rsidRDefault="009C2696" w:rsidP="00AC47F5">
            <w:pPr>
              <w:spacing w:after="0" w:line="240" w:lineRule="auto"/>
              <w:jc w:val="center"/>
              <w:rPr>
                <w:i/>
              </w:rPr>
            </w:pPr>
          </w:p>
          <w:p w:rsidR="009C2696" w:rsidRDefault="009C2696" w:rsidP="009C2696">
            <w:pPr>
              <w:spacing w:after="0"/>
            </w:pPr>
            <w:r w:rsidRPr="00660777">
              <w:t>Postupak rješavanja numeričkih zadataka</w:t>
            </w:r>
          </w:p>
          <w:p w:rsidR="0025243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Pr="00D4176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C3007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80B9C">
            <w:pPr>
              <w:pStyle w:val="Odlomakpopisa"/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CC3007" w:rsidRPr="00D84899" w:rsidRDefault="00CC3007" w:rsidP="00CC3007">
            <w:pPr>
              <w:pStyle w:val="Odlomakpopisa"/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AC47F5" w:rsidRDefault="00AC47F5" w:rsidP="00AC47F5">
            <w:pPr>
              <w:pStyle w:val="Odlomakpopisa"/>
              <w:spacing w:line="240" w:lineRule="auto"/>
              <w:ind w:left="0"/>
              <w:rPr>
                <w:sz w:val="20"/>
                <w:szCs w:val="20"/>
                <w:lang w:eastAsia="hr-HR"/>
              </w:rPr>
            </w:pPr>
            <w:r w:rsidRPr="00144BFE">
              <w:rPr>
                <w:sz w:val="20"/>
                <w:szCs w:val="20"/>
                <w:lang w:eastAsia="hr-HR"/>
              </w:rPr>
              <w:t>Dosada smo naučili da je toplina energija koja prelazi s tijela na tijelo vođenjem, strujanjem ili zračenjem. Pri tome tij</w:t>
            </w:r>
            <w:r>
              <w:rPr>
                <w:sz w:val="20"/>
                <w:szCs w:val="20"/>
                <w:lang w:eastAsia="hr-HR"/>
              </w:rPr>
              <w:t>e</w:t>
            </w:r>
            <w:r w:rsidRPr="00144BFE">
              <w:rPr>
                <w:sz w:val="20"/>
                <w:szCs w:val="20"/>
                <w:lang w:eastAsia="hr-HR"/>
              </w:rPr>
              <w:t>la mogu, ali</w:t>
            </w:r>
            <w:r w:rsidRPr="001720BF">
              <w:rPr>
                <w:sz w:val="20"/>
                <w:szCs w:val="20"/>
                <w:lang w:eastAsia="hr-HR"/>
              </w:rPr>
              <w:t xml:space="preserve"> i </w:t>
            </w:r>
            <w:r w:rsidRPr="00144BFE">
              <w:rPr>
                <w:sz w:val="20"/>
                <w:szCs w:val="20"/>
                <w:lang w:eastAsia="hr-HR"/>
              </w:rPr>
              <w:t>ne moraju biti u dodiru. Proučit ćemo primjer kada su u dodiru tijela različitih temperatura.</w:t>
            </w:r>
          </w:p>
          <w:p w:rsidR="00AC47F5" w:rsidRDefault="00AC47F5" w:rsidP="00AC47F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CC3007">
              <w:rPr>
                <w:sz w:val="20"/>
                <w:szCs w:val="20"/>
                <w:lang w:eastAsia="hr-HR"/>
              </w:rPr>
              <w:t xml:space="preserve">čenici </w:t>
            </w:r>
            <w:r w:rsidRPr="007E4945">
              <w:rPr>
                <w:b/>
                <w:sz w:val="20"/>
                <w:szCs w:val="20"/>
                <w:lang w:eastAsia="hr-HR"/>
              </w:rPr>
              <w:t>postavljaju</w:t>
            </w:r>
            <w:r w:rsidRPr="00CC3007">
              <w:rPr>
                <w:sz w:val="20"/>
                <w:szCs w:val="20"/>
                <w:lang w:eastAsia="hr-HR"/>
              </w:rPr>
              <w:t xml:space="preserve"> pitanja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7E4945">
              <w:rPr>
                <w:b/>
                <w:sz w:val="20"/>
                <w:szCs w:val="20"/>
                <w:lang w:eastAsia="hr-HR"/>
              </w:rPr>
              <w:t>zapisuju</w:t>
            </w:r>
            <w:r w:rsidRPr="00D84899">
              <w:rPr>
                <w:sz w:val="20"/>
                <w:szCs w:val="20"/>
                <w:lang w:eastAsia="hr-HR"/>
              </w:rPr>
              <w:t xml:space="preserve"> naslov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7E4945">
              <w:rPr>
                <w:b/>
                <w:sz w:val="20"/>
                <w:szCs w:val="20"/>
                <w:lang w:eastAsia="hr-HR"/>
              </w:rPr>
              <w:t>slušaju</w:t>
            </w:r>
            <w:r w:rsidRPr="00D84899">
              <w:rPr>
                <w:sz w:val="20"/>
                <w:szCs w:val="20"/>
                <w:lang w:eastAsia="hr-HR"/>
              </w:rPr>
              <w:t xml:space="preserve"> upute i pitanja učitelja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AC47F5" w:rsidRPr="00144BFE" w:rsidRDefault="00AC47F5" w:rsidP="00AC47F5">
            <w:pPr>
              <w:pStyle w:val="Odlomakpopisa"/>
              <w:numPr>
                <w:ilvl w:val="0"/>
                <w:numId w:val="19"/>
              </w:numPr>
              <w:spacing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144BFE">
              <w:rPr>
                <w:i/>
                <w:sz w:val="20"/>
                <w:szCs w:val="20"/>
                <w:lang w:eastAsia="hr-HR"/>
              </w:rPr>
              <w:t xml:space="preserve">Što se, na mikrorazini, događa s tijelom koje je primilo toplinu? </w:t>
            </w:r>
          </w:p>
          <w:p w:rsidR="00AC47F5" w:rsidRPr="00144BFE" w:rsidRDefault="00AC47F5" w:rsidP="00AC47F5">
            <w:pPr>
              <w:spacing w:line="240" w:lineRule="auto"/>
              <w:rPr>
                <w:sz w:val="20"/>
                <w:szCs w:val="20"/>
                <w:lang w:eastAsia="hr-HR"/>
              </w:rPr>
            </w:pPr>
            <w:r w:rsidRPr="00144BFE">
              <w:rPr>
                <w:sz w:val="20"/>
                <w:szCs w:val="20"/>
                <w:lang w:eastAsia="hr-HR"/>
              </w:rPr>
              <w:t>Primjenom znanja iz</w:t>
            </w:r>
            <w:r>
              <w:rPr>
                <w:sz w:val="20"/>
                <w:szCs w:val="20"/>
                <w:lang w:eastAsia="hr-HR"/>
              </w:rPr>
              <w:t xml:space="preserve"> čestično-</w:t>
            </w:r>
            <w:r w:rsidRPr="00144BFE">
              <w:rPr>
                <w:sz w:val="20"/>
                <w:szCs w:val="20"/>
                <w:lang w:eastAsia="hr-HR"/>
              </w:rPr>
              <w:t>kinetičk</w:t>
            </w:r>
            <w:r>
              <w:rPr>
                <w:sz w:val="20"/>
                <w:szCs w:val="20"/>
                <w:lang w:eastAsia="hr-HR"/>
              </w:rPr>
              <w:t>e</w:t>
            </w:r>
            <w:r w:rsidRPr="00144BFE">
              <w:rPr>
                <w:sz w:val="20"/>
                <w:szCs w:val="20"/>
                <w:lang w:eastAsia="hr-HR"/>
              </w:rPr>
              <w:t xml:space="preserve"> teorije učenici će odgovoriti da se povećala unutarnja energija njegovih čestica. </w:t>
            </w:r>
          </w:p>
          <w:p w:rsidR="00AC47F5" w:rsidRPr="00144BFE" w:rsidRDefault="00AC47F5" w:rsidP="00AC47F5">
            <w:pPr>
              <w:pStyle w:val="Odlomakpopisa"/>
              <w:numPr>
                <w:ilvl w:val="0"/>
                <w:numId w:val="20"/>
              </w:numPr>
              <w:spacing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144BFE">
              <w:rPr>
                <w:i/>
                <w:sz w:val="20"/>
                <w:szCs w:val="20"/>
                <w:lang w:eastAsia="hr-HR"/>
              </w:rPr>
              <w:t>Je li, i kako, moguće izmjeriti povećanje unutarnje energije čestica tijela?</w:t>
            </w:r>
          </w:p>
          <w:p w:rsidR="00AC47F5" w:rsidRPr="00144BFE" w:rsidRDefault="00AC47F5" w:rsidP="00AC47F5">
            <w:pPr>
              <w:rPr>
                <w:sz w:val="20"/>
                <w:szCs w:val="20"/>
                <w:lang w:eastAsia="hr-HR"/>
              </w:rPr>
            </w:pPr>
            <w:r w:rsidRPr="00144BFE">
              <w:rPr>
                <w:sz w:val="20"/>
                <w:szCs w:val="20"/>
                <w:lang w:eastAsia="hr-HR"/>
              </w:rPr>
              <w:t>Krać</w:t>
            </w:r>
            <w:r>
              <w:rPr>
                <w:sz w:val="20"/>
                <w:szCs w:val="20"/>
                <w:lang w:eastAsia="hr-HR"/>
              </w:rPr>
              <w:t>i</w:t>
            </w:r>
            <w:r w:rsidRPr="00144BFE">
              <w:rPr>
                <w:sz w:val="20"/>
                <w:szCs w:val="20"/>
                <w:lang w:eastAsia="hr-HR"/>
              </w:rPr>
              <w:t xml:space="preserve">m izlaganjem (povezujemo) dovodimo u vezu povećanje unutarnje energije s mogućnošću mjerenja topline. Uspijemo li izmjeriti toplinu razmijenjenu među tijelima, doznat ćemo za koliko se povećala ili smanjila </w:t>
            </w:r>
            <w:r w:rsidRPr="00144BFE">
              <w:rPr>
                <w:i/>
                <w:iCs/>
                <w:sz w:val="20"/>
                <w:szCs w:val="20"/>
                <w:lang w:eastAsia="hr-HR"/>
              </w:rPr>
              <w:t xml:space="preserve">unutarnja energija </w:t>
            </w:r>
            <w:r w:rsidRPr="00144BFE">
              <w:rPr>
                <w:sz w:val="20"/>
                <w:szCs w:val="20"/>
                <w:lang w:eastAsia="hr-HR"/>
              </w:rPr>
              <w:t>tih tijela.</w:t>
            </w:r>
          </w:p>
          <w:p w:rsidR="00AC47F5" w:rsidRPr="00144BFE" w:rsidRDefault="00AC47F5" w:rsidP="00AC47F5">
            <w:pPr>
              <w:spacing w:after="0"/>
              <w:rPr>
                <w:sz w:val="20"/>
                <w:szCs w:val="20"/>
                <w:lang w:eastAsia="hr-HR"/>
              </w:rPr>
            </w:pPr>
            <w:r w:rsidRPr="00144BFE">
              <w:rPr>
                <w:sz w:val="20"/>
                <w:szCs w:val="20"/>
                <w:lang w:eastAsia="hr-HR"/>
              </w:rPr>
              <w:t xml:space="preserve">Istraživat ćemo koliko topline primi voda od izvora topline poznate snage. Iz poznate snage grijalice doznajemo koliku energiju, toplinu, grijalica svake sekunde preda vodi. </w:t>
            </w:r>
            <w:r w:rsidRPr="00144BFE">
              <w:rPr>
                <w:i/>
                <w:sz w:val="20"/>
                <w:szCs w:val="20"/>
                <w:lang w:eastAsia="hr-HR"/>
              </w:rPr>
              <w:t xml:space="preserve">P = </w:t>
            </w:r>
            <w:r w:rsidRPr="00144BFE">
              <w:rPr>
                <w:sz w:val="20"/>
                <w:szCs w:val="20"/>
                <w:lang w:eastAsia="hr-HR"/>
              </w:rPr>
              <w:t>Δ</w:t>
            </w:r>
            <w:r w:rsidRPr="00144BFE">
              <w:rPr>
                <w:i/>
                <w:sz w:val="20"/>
                <w:szCs w:val="20"/>
                <w:lang w:eastAsia="hr-HR"/>
              </w:rPr>
              <w:t xml:space="preserve">E /t; </w:t>
            </w:r>
            <w:r w:rsidRPr="00144BFE">
              <w:rPr>
                <w:sz w:val="20"/>
                <w:szCs w:val="20"/>
                <w:lang w:eastAsia="hr-HR"/>
              </w:rPr>
              <w:t>Za</w:t>
            </w:r>
            <w:r w:rsidRPr="00144BFE">
              <w:rPr>
                <w:i/>
                <w:sz w:val="20"/>
                <w:szCs w:val="20"/>
                <w:lang w:eastAsia="hr-HR"/>
              </w:rPr>
              <w:t xml:space="preserve"> t = </w:t>
            </w:r>
            <w:r w:rsidRPr="00144BFE">
              <w:rPr>
                <w:sz w:val="20"/>
                <w:szCs w:val="20"/>
                <w:lang w:eastAsia="hr-HR"/>
              </w:rPr>
              <w:t>1 s</w:t>
            </w:r>
            <w:r w:rsidRPr="00144BFE"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144BFE">
              <w:rPr>
                <w:sz w:val="20"/>
                <w:szCs w:val="20"/>
                <w:lang w:eastAsia="hr-HR"/>
              </w:rPr>
              <w:t>izračunamo promjenu energije</w:t>
            </w:r>
            <w:r>
              <w:rPr>
                <w:sz w:val="20"/>
                <w:szCs w:val="20"/>
                <w:lang w:eastAsia="hr-HR"/>
              </w:rPr>
              <w:t>,</w:t>
            </w:r>
            <w:r w:rsidRPr="00144BFE">
              <w:rPr>
                <w:sz w:val="20"/>
                <w:szCs w:val="20"/>
                <w:lang w:eastAsia="hr-HR"/>
              </w:rPr>
              <w:t xml:space="preserve"> tj. toplinu </w:t>
            </w:r>
            <w:r w:rsidRPr="00144BFE">
              <w:rPr>
                <w:i/>
                <w:sz w:val="20"/>
                <w:szCs w:val="20"/>
                <w:lang w:eastAsia="hr-HR"/>
              </w:rPr>
              <w:t xml:space="preserve">Q </w:t>
            </w:r>
            <w:r w:rsidRPr="00144BFE">
              <w:rPr>
                <w:sz w:val="20"/>
                <w:szCs w:val="20"/>
                <w:lang w:eastAsia="hr-HR"/>
              </w:rPr>
              <w:t xml:space="preserve">koju voda, svake sekunde, primi od grijača. </w:t>
            </w:r>
          </w:p>
          <w:p w:rsidR="00AC47F5" w:rsidRPr="00144BFE" w:rsidRDefault="00AC47F5" w:rsidP="00AC47F5">
            <w:pPr>
              <w:pStyle w:val="Odlomakpopisa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 w:rsidRPr="00144BFE">
              <w:rPr>
                <w:sz w:val="20"/>
                <w:szCs w:val="20"/>
                <w:lang w:eastAsia="hr-HR"/>
              </w:rPr>
              <w:t>U raspravi prije izvođenja pokusa neka učenici:</w:t>
            </w:r>
          </w:p>
          <w:p w:rsidR="00AC47F5" w:rsidRPr="00144BFE" w:rsidRDefault="00AC47F5" w:rsidP="00AC47F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b/>
                <w:bCs/>
                <w:sz w:val="20"/>
                <w:szCs w:val="20"/>
                <w:lang w:eastAsia="hr-HR"/>
              </w:rPr>
            </w:pPr>
            <w:r w:rsidRPr="00144BFE">
              <w:rPr>
                <w:b/>
                <w:bCs/>
                <w:sz w:val="20"/>
                <w:szCs w:val="20"/>
                <w:lang w:eastAsia="hr-HR"/>
              </w:rPr>
              <w:t>pretpostave o čemu ovisi toplina što je voda primi ili preda</w:t>
            </w:r>
          </w:p>
          <w:p w:rsidR="00AC47F5" w:rsidRPr="00144BFE" w:rsidRDefault="00AC47F5" w:rsidP="00AC47F5">
            <w:pPr>
              <w:pStyle w:val="Odlomakpopisa"/>
              <w:spacing w:after="0" w:line="240" w:lineRule="auto"/>
              <w:ind w:left="708"/>
              <w:rPr>
                <w:sz w:val="20"/>
                <w:szCs w:val="20"/>
                <w:lang w:eastAsia="hr-HR"/>
              </w:rPr>
            </w:pPr>
            <w:r w:rsidRPr="00144BFE">
              <w:rPr>
                <w:sz w:val="20"/>
                <w:szCs w:val="20"/>
                <w:lang w:eastAsia="hr-HR"/>
              </w:rPr>
              <w:t>Na temelju svakidašnjeg iskustva učenici će pretpostaviti da toplina ovisi o trima varijablama:</w:t>
            </w:r>
          </w:p>
          <w:p w:rsidR="00AC47F5" w:rsidRPr="00144BFE" w:rsidRDefault="00AC47F5" w:rsidP="00AC47F5">
            <w:pPr>
              <w:pStyle w:val="Odlomakpopisa"/>
              <w:numPr>
                <w:ilvl w:val="1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144BFE">
              <w:rPr>
                <w:sz w:val="20"/>
                <w:szCs w:val="20"/>
                <w:lang w:eastAsia="hr-HR"/>
              </w:rPr>
              <w:t>o masi</w:t>
            </w:r>
          </w:p>
          <w:p w:rsidR="00AC47F5" w:rsidRPr="00144BFE" w:rsidRDefault="00AC47F5" w:rsidP="00AC47F5">
            <w:pPr>
              <w:pStyle w:val="Odlomakpopisa"/>
              <w:numPr>
                <w:ilvl w:val="1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144BFE">
              <w:rPr>
                <w:sz w:val="20"/>
                <w:szCs w:val="20"/>
                <w:lang w:eastAsia="hr-HR"/>
              </w:rPr>
              <w:t>o razlici temperature</w:t>
            </w:r>
          </w:p>
          <w:p w:rsidR="00AC47F5" w:rsidRPr="00144BFE" w:rsidRDefault="00AC47F5" w:rsidP="00AC47F5">
            <w:pPr>
              <w:pStyle w:val="Odlomakpopisa"/>
              <w:numPr>
                <w:ilvl w:val="1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 vrsti tvari.</w:t>
            </w:r>
          </w:p>
          <w:p w:rsidR="00AC47F5" w:rsidRPr="00AC47F5" w:rsidRDefault="00AC47F5" w:rsidP="00AC47F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AC47F5">
              <w:rPr>
                <w:b/>
                <w:sz w:val="20"/>
                <w:szCs w:val="20"/>
                <w:lang w:eastAsia="hr-HR"/>
              </w:rPr>
              <w:t>predlože pokus</w:t>
            </w:r>
            <w:r w:rsidRPr="00AC47F5">
              <w:rPr>
                <w:sz w:val="20"/>
                <w:szCs w:val="20"/>
                <w:lang w:eastAsia="hr-HR"/>
              </w:rPr>
              <w:t xml:space="preserve"> koji treba izvesti da to doznamo </w:t>
            </w:r>
            <w:r>
              <w:rPr>
                <w:sz w:val="20"/>
                <w:szCs w:val="20"/>
                <w:lang w:eastAsia="hr-HR"/>
              </w:rPr>
              <w:t xml:space="preserve">te </w:t>
            </w:r>
            <w:r w:rsidRPr="00AC47F5">
              <w:rPr>
                <w:b/>
                <w:sz w:val="20"/>
                <w:szCs w:val="20"/>
                <w:lang w:eastAsia="hr-HR"/>
              </w:rPr>
              <w:t>objasne</w:t>
            </w:r>
            <w:r w:rsidRPr="00AC47F5">
              <w:rPr>
                <w:sz w:val="20"/>
                <w:szCs w:val="20"/>
                <w:lang w:eastAsia="hr-HR"/>
              </w:rPr>
              <w:t xml:space="preserve"> koje veličine mogu mjeriti</w:t>
            </w:r>
          </w:p>
          <w:p w:rsidR="00CC3007" w:rsidRDefault="00CC3007" w:rsidP="002002E0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CC3007" w:rsidRDefault="00CC3007" w:rsidP="002002E0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CC3007" w:rsidRPr="00D84899" w:rsidRDefault="00CC3007" w:rsidP="002002E0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C3007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47F5" w:rsidRDefault="00AC47F5" w:rsidP="00AC47F5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144BFE">
              <w:rPr>
                <w:bCs/>
                <w:color w:val="000000"/>
                <w:sz w:val="20"/>
                <w:szCs w:val="20"/>
              </w:rPr>
              <w:t>Uče</w:t>
            </w:r>
            <w:r w:rsidRPr="00144BFE">
              <w:rPr>
                <w:bCs/>
                <w:color w:val="000000"/>
                <w:sz w:val="20"/>
                <w:szCs w:val="20"/>
              </w:rPr>
              <w:softHyphen/>
              <w:t>ni</w:t>
            </w:r>
            <w:r w:rsidRPr="00144BFE">
              <w:rPr>
                <w:bCs/>
                <w:color w:val="000000"/>
                <w:sz w:val="20"/>
                <w:szCs w:val="20"/>
              </w:rPr>
              <w:softHyphen/>
              <w:t xml:space="preserve">cima je već poznat postupak </w:t>
            </w:r>
            <w:r w:rsidRPr="00144BFE">
              <w:rPr>
                <w:bCs/>
                <w:i/>
                <w:iCs/>
                <w:color w:val="000000"/>
                <w:sz w:val="20"/>
                <w:szCs w:val="20"/>
              </w:rPr>
              <w:t>kontrole varijabli</w:t>
            </w:r>
            <w:r w:rsidRPr="00144BFE">
              <w:rPr>
                <w:bCs/>
                <w:color w:val="000000"/>
                <w:sz w:val="20"/>
                <w:szCs w:val="20"/>
              </w:rPr>
              <w:t>, ali ćemo im pomoći da odluče koje će veličine držati stalnim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144BFE">
              <w:rPr>
                <w:bCs/>
                <w:color w:val="000000"/>
                <w:sz w:val="20"/>
                <w:szCs w:val="20"/>
              </w:rPr>
              <w:t>, a koje će mijenjati. Istraživanje je opisano u udžbeniku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144BFE">
              <w:rPr>
                <w:bCs/>
                <w:color w:val="000000"/>
                <w:sz w:val="20"/>
                <w:szCs w:val="20"/>
              </w:rPr>
              <w:t xml:space="preserve"> str. 1</w:t>
            </w:r>
            <w:r>
              <w:rPr>
                <w:bCs/>
                <w:color w:val="000000"/>
                <w:sz w:val="20"/>
                <w:szCs w:val="20"/>
              </w:rPr>
              <w:t>07</w:t>
            </w:r>
            <w:r w:rsidRPr="00144BFE">
              <w:rPr>
                <w:bCs/>
                <w:color w:val="000000"/>
                <w:sz w:val="20"/>
                <w:szCs w:val="20"/>
              </w:rPr>
              <w:t>. – 1</w:t>
            </w:r>
            <w:r>
              <w:rPr>
                <w:bCs/>
                <w:color w:val="000000"/>
                <w:sz w:val="20"/>
                <w:szCs w:val="20"/>
              </w:rPr>
              <w:t>090</w:t>
            </w:r>
            <w:r w:rsidRPr="00144BFE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144BFE">
              <w:rPr>
                <w:bCs/>
                <w:color w:val="000000"/>
                <w:sz w:val="20"/>
                <w:szCs w:val="20"/>
              </w:rPr>
              <w:t xml:space="preserve"> pa ako nemamo pribor možemo analizirati navedene podatke</w:t>
            </w:r>
            <w:r>
              <w:rPr>
                <w:bCs/>
                <w:color w:val="000000"/>
                <w:sz w:val="20"/>
                <w:szCs w:val="20"/>
              </w:rPr>
              <w:t xml:space="preserve"> ili možemo pogledati videozapise Koliko topline za vodu i Koliko topline za željezo (Čarobni svijet pokusa).</w:t>
            </w:r>
          </w:p>
          <w:p w:rsidR="00AC47F5" w:rsidRDefault="00AC47F5" w:rsidP="00AC47F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C47F5">
              <w:rPr>
                <w:sz w:val="20"/>
                <w:szCs w:val="20"/>
              </w:rPr>
              <w:t>Učenici</w:t>
            </w:r>
            <w:r w:rsidRPr="00AC47F5">
              <w:rPr>
                <w:b/>
                <w:sz w:val="20"/>
                <w:szCs w:val="20"/>
              </w:rPr>
              <w:t xml:space="preserve"> izvode </w:t>
            </w:r>
            <w:r w:rsidRPr="00AC47F5">
              <w:rPr>
                <w:sz w:val="20"/>
                <w:szCs w:val="20"/>
              </w:rPr>
              <w:t>ili</w:t>
            </w:r>
            <w:r w:rsidRPr="00AC47F5">
              <w:rPr>
                <w:b/>
                <w:sz w:val="20"/>
                <w:szCs w:val="20"/>
              </w:rPr>
              <w:t xml:space="preserve"> sudjeluju </w:t>
            </w:r>
            <w:r w:rsidRPr="00AC47F5">
              <w:rPr>
                <w:sz w:val="20"/>
                <w:szCs w:val="20"/>
              </w:rPr>
              <w:t>u mjerenju</w:t>
            </w:r>
          </w:p>
          <w:p w:rsidR="009C2696" w:rsidRPr="00AC47F5" w:rsidRDefault="009C2696" w:rsidP="00AC47F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AC47F5" w:rsidRPr="00144BFE" w:rsidRDefault="00AC47F5" w:rsidP="00AC47F5">
            <w:pPr>
              <w:pStyle w:val="Odlomakpopisa"/>
              <w:numPr>
                <w:ilvl w:val="0"/>
                <w:numId w:val="21"/>
              </w:numPr>
              <w:spacing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144BFE">
              <w:rPr>
                <w:bCs/>
                <w:color w:val="000000"/>
                <w:sz w:val="20"/>
                <w:szCs w:val="20"/>
              </w:rPr>
              <w:t xml:space="preserve">Najprije izvodimo pokus s vodom stalne </w:t>
            </w:r>
            <w:r w:rsidRPr="00144BFE">
              <w:rPr>
                <w:bCs/>
                <w:i/>
                <w:iCs/>
                <w:color w:val="000000"/>
                <w:sz w:val="20"/>
                <w:szCs w:val="20"/>
              </w:rPr>
              <w:t>mase</w:t>
            </w:r>
            <w:r w:rsidRPr="00144BFE">
              <w:rPr>
                <w:bCs/>
                <w:color w:val="000000"/>
                <w:sz w:val="20"/>
                <w:szCs w:val="20"/>
              </w:rPr>
              <w:t xml:space="preserve"> (stalna je masa i tvar), a dovodimo toplinu </w:t>
            </w:r>
            <w:r w:rsidRPr="00144BFE">
              <w:rPr>
                <w:bCs/>
                <w:i/>
                <w:iCs/>
                <w:color w:val="000000"/>
                <w:sz w:val="20"/>
                <w:szCs w:val="20"/>
              </w:rPr>
              <w:t>Q</w:t>
            </w:r>
            <w:r w:rsidRPr="00144BFE">
              <w:rPr>
                <w:bCs/>
                <w:color w:val="000000"/>
                <w:sz w:val="20"/>
                <w:szCs w:val="20"/>
              </w:rPr>
              <w:t xml:space="preserve"> pa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44BFE">
              <w:rPr>
                <w:bCs/>
                <w:color w:val="000000"/>
                <w:sz w:val="20"/>
                <w:szCs w:val="20"/>
              </w:rPr>
              <w:t>2</w:t>
            </w:r>
            <w:r w:rsidRPr="00144BFE">
              <w:rPr>
                <w:bCs/>
                <w:i/>
                <w:iCs/>
                <w:color w:val="000000"/>
                <w:sz w:val="20"/>
                <w:szCs w:val="20"/>
              </w:rPr>
              <w:t>Q</w:t>
            </w:r>
            <w:r w:rsidRPr="00144BFE">
              <w:rPr>
                <w:bCs/>
                <w:color w:val="000000"/>
                <w:sz w:val="20"/>
                <w:szCs w:val="20"/>
              </w:rPr>
              <w:t xml:space="preserve"> i 3</w:t>
            </w:r>
            <w:r w:rsidRPr="00144BFE">
              <w:rPr>
                <w:bCs/>
                <w:i/>
                <w:iCs/>
                <w:color w:val="000000"/>
                <w:sz w:val="20"/>
                <w:szCs w:val="20"/>
              </w:rPr>
              <w:t>Q</w:t>
            </w:r>
            <w:r w:rsidRPr="00144BFE">
              <w:rPr>
                <w:bCs/>
                <w:color w:val="000000"/>
                <w:sz w:val="20"/>
                <w:szCs w:val="20"/>
              </w:rPr>
              <w:t xml:space="preserve"> i bilježimo porast temperature.</w:t>
            </w:r>
          </w:p>
          <w:p w:rsidR="00AC47F5" w:rsidRPr="00144BFE" w:rsidRDefault="00AC47F5" w:rsidP="00AC47F5">
            <w:pPr>
              <w:pStyle w:val="Odlomakpopisa"/>
              <w:numPr>
                <w:ilvl w:val="0"/>
                <w:numId w:val="21"/>
              </w:numPr>
              <w:spacing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144BFE">
              <w:rPr>
                <w:bCs/>
                <w:color w:val="000000"/>
                <w:sz w:val="20"/>
                <w:szCs w:val="20"/>
              </w:rPr>
              <w:t xml:space="preserve">Ustanovljujemo da dvostrukom iznosu topline odgovara dvostruki porast temperature, što znači da je primljena toplina razmjerna porastu temperature: </w:t>
            </w:r>
            <w:r w:rsidRPr="00144BFE">
              <w:rPr>
                <w:b/>
                <w:bCs/>
                <w:i/>
                <w:color w:val="000000"/>
                <w:sz w:val="20"/>
                <w:szCs w:val="20"/>
              </w:rPr>
              <w:t xml:space="preserve">Q  ̴ </w:t>
            </w:r>
            <w:r w:rsidRPr="00144BFE">
              <w:rPr>
                <w:b/>
                <w:bCs/>
                <w:color w:val="000000"/>
                <w:sz w:val="20"/>
                <w:szCs w:val="20"/>
              </w:rPr>
              <w:t>Δ</w:t>
            </w:r>
            <w:r w:rsidRPr="00144BFE">
              <w:rPr>
                <w:b/>
                <w:bCs/>
                <w:i/>
                <w:color w:val="000000"/>
                <w:sz w:val="20"/>
                <w:szCs w:val="20"/>
              </w:rPr>
              <w:t>T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AC47F5" w:rsidRPr="00144BFE" w:rsidRDefault="00AC47F5" w:rsidP="00AC47F5">
            <w:pPr>
              <w:pStyle w:val="Odlomakpopisa"/>
              <w:numPr>
                <w:ilvl w:val="0"/>
                <w:numId w:val="21"/>
              </w:numPr>
              <w:spacing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144BFE">
              <w:rPr>
                <w:bCs/>
                <w:color w:val="000000"/>
                <w:sz w:val="20"/>
                <w:szCs w:val="20"/>
              </w:rPr>
              <w:t>Sljedeći pokus izvodimo s vodom dvostruke mase (stalni su tvar i porast temperature).</w:t>
            </w:r>
          </w:p>
          <w:p w:rsidR="00AC47F5" w:rsidRPr="006302F6" w:rsidRDefault="00AC47F5" w:rsidP="00AC47F5">
            <w:pPr>
              <w:pStyle w:val="Odlomakpopisa"/>
              <w:numPr>
                <w:ilvl w:val="0"/>
                <w:numId w:val="21"/>
              </w:numPr>
              <w:spacing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144BFE">
              <w:rPr>
                <w:bCs/>
                <w:color w:val="000000"/>
                <w:sz w:val="20"/>
                <w:szCs w:val="20"/>
              </w:rPr>
              <w:t>Slijedi zaključak da dvostrukoj masi za jednak porast tempe</w:t>
            </w:r>
            <w:r w:rsidRPr="00144BFE">
              <w:rPr>
                <w:bCs/>
                <w:color w:val="000000"/>
                <w:sz w:val="20"/>
                <w:szCs w:val="20"/>
              </w:rPr>
              <w:softHyphen/>
              <w:t xml:space="preserve">rature treba dvostruko više topline: </w:t>
            </w:r>
            <w:r w:rsidRPr="00144BFE">
              <w:rPr>
                <w:b/>
                <w:bCs/>
                <w:i/>
                <w:color w:val="000000"/>
                <w:sz w:val="20"/>
                <w:szCs w:val="20"/>
              </w:rPr>
              <w:t>m  ̴ T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AC47F5" w:rsidRPr="00144BFE" w:rsidRDefault="00AC47F5" w:rsidP="00AC47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>Raspravu ćemo voditi prema zaključku da je toplina što je voda primi razmjerna masi vode i porastu temperature.</w:t>
            </w:r>
            <w:r w:rsidRPr="00144BFE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144BFE">
              <w:rPr>
                <w:b/>
                <w:bCs/>
                <w:i/>
                <w:sz w:val="20"/>
                <w:szCs w:val="20"/>
              </w:rPr>
              <w:t>Q  ̴ m, T</w:t>
            </w:r>
          </w:p>
          <w:p w:rsidR="00AC47F5" w:rsidRPr="00144BFE" w:rsidRDefault="00AC47F5" w:rsidP="00AC47F5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z w:val="20"/>
                <w:szCs w:val="20"/>
              </w:rPr>
            </w:pPr>
            <w:r w:rsidRPr="00144BFE">
              <w:rPr>
                <w:i/>
                <w:sz w:val="20"/>
                <w:szCs w:val="20"/>
              </w:rPr>
              <w:t>Koliko je topline potrebno da se vodi mase 1 kg poveća temperatura za 1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44BFE">
              <w:rPr>
                <w:i/>
                <w:sz w:val="20"/>
                <w:szCs w:val="20"/>
                <w:vertAlign w:val="superscript"/>
              </w:rPr>
              <w:t>o</w:t>
            </w:r>
            <w:r w:rsidRPr="00144BFE">
              <w:rPr>
                <w:i/>
                <w:sz w:val="20"/>
                <w:szCs w:val="20"/>
              </w:rPr>
              <w:t>C?</w:t>
            </w:r>
          </w:p>
          <w:p w:rsidR="00AC47F5" w:rsidRDefault="00AC47F5" w:rsidP="00AC47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lastRenderedPageBreak/>
              <w:t>Proporcionalnim zaključivanjem, na temelju podataka u tablici</w:t>
            </w:r>
            <w:r>
              <w:rPr>
                <w:sz w:val="20"/>
                <w:szCs w:val="20"/>
              </w:rPr>
              <w:t>,</w:t>
            </w:r>
            <w:r w:rsidRPr="00144BFE">
              <w:rPr>
                <w:sz w:val="20"/>
                <w:szCs w:val="20"/>
              </w:rPr>
              <w:t xml:space="preserve"> učenici će odgovoriti na to pitanje, ali će i trenut</w:t>
            </w:r>
            <w:r>
              <w:rPr>
                <w:sz w:val="20"/>
                <w:szCs w:val="20"/>
              </w:rPr>
              <w:t>ač</w:t>
            </w:r>
            <w:r w:rsidRPr="00144BFE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r w:rsidRPr="00144BFE">
              <w:rPr>
                <w:sz w:val="20"/>
                <w:szCs w:val="20"/>
              </w:rPr>
              <w:t xml:space="preserve"> izračunati iznos predane topline od 4500 J. Točnija mjerenja daju vrijednost 4186 J, približno 4 200 J. Tu vrijednost nazivamo </w:t>
            </w:r>
            <w:r w:rsidRPr="00144BFE">
              <w:rPr>
                <w:b/>
                <w:sz w:val="20"/>
                <w:szCs w:val="20"/>
              </w:rPr>
              <w:t>specifični</w:t>
            </w:r>
            <w:r>
              <w:rPr>
                <w:b/>
                <w:sz w:val="20"/>
                <w:szCs w:val="20"/>
              </w:rPr>
              <w:t>m</w:t>
            </w:r>
            <w:r w:rsidRPr="00144BFE">
              <w:rPr>
                <w:b/>
                <w:sz w:val="20"/>
                <w:szCs w:val="20"/>
              </w:rPr>
              <w:t xml:space="preserve"> toplinski</w:t>
            </w:r>
            <w:r>
              <w:rPr>
                <w:b/>
                <w:sz w:val="20"/>
                <w:szCs w:val="20"/>
              </w:rPr>
              <w:t>m</w:t>
            </w:r>
            <w:r w:rsidRPr="00144BFE">
              <w:rPr>
                <w:b/>
                <w:sz w:val="20"/>
                <w:szCs w:val="20"/>
              </w:rPr>
              <w:t xml:space="preserve"> kapacitet</w:t>
            </w:r>
            <w:r>
              <w:rPr>
                <w:b/>
                <w:sz w:val="20"/>
                <w:szCs w:val="20"/>
              </w:rPr>
              <w:t>om</w:t>
            </w:r>
            <w:r w:rsidRPr="00144BFE">
              <w:rPr>
                <w:b/>
                <w:sz w:val="20"/>
                <w:szCs w:val="20"/>
              </w:rPr>
              <w:t xml:space="preserve"> vode</w:t>
            </w:r>
            <w:r w:rsidRPr="00144BFE">
              <w:rPr>
                <w:sz w:val="20"/>
                <w:szCs w:val="20"/>
              </w:rPr>
              <w:t xml:space="preserve">, oznaka </w:t>
            </w:r>
            <w:r w:rsidRPr="00144BFE">
              <w:rPr>
                <w:b/>
                <w:i/>
                <w:sz w:val="20"/>
                <w:szCs w:val="20"/>
              </w:rPr>
              <w:t>c</w:t>
            </w:r>
            <w:r w:rsidRPr="00144BFE">
              <w:rPr>
                <w:sz w:val="20"/>
                <w:szCs w:val="20"/>
              </w:rPr>
              <w:t>.</w:t>
            </w:r>
          </w:p>
          <w:p w:rsidR="00AC47F5" w:rsidRPr="00AC47F5" w:rsidRDefault="00AC47F5" w:rsidP="00AC47F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C47F5">
              <w:rPr>
                <w:sz w:val="20"/>
                <w:szCs w:val="20"/>
              </w:rPr>
              <w:t>Učenici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47F5">
              <w:rPr>
                <w:b/>
                <w:sz w:val="20"/>
                <w:szCs w:val="20"/>
              </w:rPr>
              <w:t xml:space="preserve">raspravljaju </w:t>
            </w:r>
            <w:r w:rsidRPr="00AC47F5">
              <w:rPr>
                <w:sz w:val="20"/>
                <w:szCs w:val="20"/>
              </w:rPr>
              <w:t>o rezultatima mjerenja</w:t>
            </w:r>
          </w:p>
          <w:p w:rsidR="00AC47F5" w:rsidRPr="00144BFE" w:rsidRDefault="00AC47F5" w:rsidP="00AC47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2696" w:rsidRPr="009C2696" w:rsidRDefault="00AC47F5" w:rsidP="009C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9C2696">
              <w:rPr>
                <w:sz w:val="20"/>
                <w:szCs w:val="20"/>
              </w:rPr>
              <w:t>Raspravit ćemo s učenicima o značenju toga podatka. Neka zapišu pitanje, izračunaju, a odgovor napišu riječima. Iz pročitanoga odgovora saznat ćemo jesu li učenici razumjeli složeno značenje rezultata mjerenja i mogu li odgovoriti na koje se fizičke veličine rezultat odnosi. Dobivena vrijednost, 4200 J, odnosi se na 1 kg vode i porast temperature za 1</w:t>
            </w:r>
            <w:r w:rsidRPr="009C2696">
              <w:rPr>
                <w:sz w:val="20"/>
                <w:szCs w:val="20"/>
                <w:vertAlign w:val="superscript"/>
              </w:rPr>
              <w:t>o</w:t>
            </w:r>
            <w:r w:rsidRPr="009C2696">
              <w:rPr>
                <w:sz w:val="20"/>
                <w:szCs w:val="20"/>
              </w:rPr>
              <w:t xml:space="preserve">C ili 1 K (što je jednakovrijedno – ekvivalentno), a karakteristično je svojstvo vode u odnosu prema nekim </w:t>
            </w:r>
            <w:r w:rsidR="009C2696">
              <w:rPr>
                <w:sz w:val="20"/>
                <w:szCs w:val="20"/>
              </w:rPr>
              <w:t xml:space="preserve">(Učenici </w:t>
            </w:r>
            <w:r w:rsidR="009C2696" w:rsidRPr="009C2696">
              <w:rPr>
                <w:b/>
                <w:sz w:val="20"/>
                <w:szCs w:val="20"/>
                <w:lang w:eastAsia="hr-HR"/>
              </w:rPr>
              <w:t xml:space="preserve">slušaju </w:t>
            </w:r>
            <w:r w:rsidR="009C2696" w:rsidRPr="009C2696">
              <w:rPr>
                <w:sz w:val="20"/>
                <w:szCs w:val="20"/>
                <w:lang w:eastAsia="hr-HR"/>
              </w:rPr>
              <w:t>informaciju o specifičnome toplinskom kapacitetu vode</w:t>
            </w:r>
            <w:r w:rsidR="009C2696">
              <w:rPr>
                <w:sz w:val="20"/>
                <w:szCs w:val="20"/>
                <w:lang w:eastAsia="hr-HR"/>
              </w:rPr>
              <w:t>)</w:t>
            </w:r>
          </w:p>
          <w:p w:rsidR="009C2696" w:rsidRDefault="00AC47F5" w:rsidP="00AC47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>im</w:t>
            </w:r>
            <w:r w:rsidRPr="00144BFE">
              <w:rPr>
                <w:sz w:val="20"/>
                <w:szCs w:val="20"/>
              </w:rPr>
              <w:t xml:space="preserve"> tvari</w:t>
            </w:r>
            <w:r>
              <w:rPr>
                <w:sz w:val="20"/>
                <w:szCs w:val="20"/>
              </w:rPr>
              <w:t>ma</w:t>
            </w:r>
            <w:r w:rsidRPr="00144BFE">
              <w:rPr>
                <w:sz w:val="20"/>
                <w:szCs w:val="20"/>
              </w:rPr>
              <w:t xml:space="preserve">. </w:t>
            </w:r>
          </w:p>
          <w:p w:rsidR="009C2696" w:rsidRDefault="009C2696" w:rsidP="00AC47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C47F5" w:rsidRDefault="00AC47F5" w:rsidP="00AC47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4BFE">
              <w:rPr>
                <w:sz w:val="20"/>
                <w:szCs w:val="20"/>
              </w:rPr>
              <w:t xml:space="preserve">Na temelju svih provedenih razmatranja možemo zapisati izraz za toplinu dovedenu tijelu </w:t>
            </w:r>
            <w:r w:rsidRPr="00144BFE">
              <w:rPr>
                <w:b/>
                <w:i/>
                <w:sz w:val="20"/>
                <w:szCs w:val="20"/>
              </w:rPr>
              <w:t>Q = m · c</w:t>
            </w:r>
            <w:r w:rsidRPr="00144BFE">
              <w:rPr>
                <w:sz w:val="20"/>
                <w:szCs w:val="20"/>
              </w:rPr>
              <w:t xml:space="preserve"> · Δ</w:t>
            </w:r>
            <w:r w:rsidRPr="00144BFE">
              <w:rPr>
                <w:b/>
                <w:i/>
                <w:sz w:val="20"/>
                <w:szCs w:val="20"/>
              </w:rPr>
              <w:t>T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:rsidR="009C2696" w:rsidRPr="009C2696" w:rsidRDefault="009C2696" w:rsidP="009C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9C2696">
              <w:rPr>
                <w:sz w:val="20"/>
                <w:szCs w:val="20"/>
              </w:rPr>
              <w:t xml:space="preserve">(Učenici </w:t>
            </w:r>
            <w:r w:rsidRPr="009C2696">
              <w:rPr>
                <w:b/>
                <w:sz w:val="20"/>
                <w:szCs w:val="20"/>
                <w:lang w:eastAsia="hr-HR"/>
              </w:rPr>
              <w:t>zapisuju izraz za dovedenu toplinu</w:t>
            </w:r>
            <w:r>
              <w:rPr>
                <w:b/>
                <w:sz w:val="20"/>
                <w:szCs w:val="20"/>
                <w:lang w:eastAsia="hr-HR"/>
              </w:rPr>
              <w:t>)</w:t>
            </w:r>
          </w:p>
          <w:p w:rsidR="009C2696" w:rsidRDefault="009C2696" w:rsidP="00AC47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9C2696" w:rsidRPr="00144BFE" w:rsidRDefault="009C2696" w:rsidP="00AC47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C47F5" w:rsidRPr="00AC47F5" w:rsidRDefault="00AC47F5" w:rsidP="00AC47F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AC47F5">
              <w:rPr>
                <w:sz w:val="20"/>
                <w:szCs w:val="20"/>
              </w:rPr>
              <w:t>Učenici</w:t>
            </w:r>
            <w:r w:rsidRPr="00AC47F5">
              <w:rPr>
                <w:b/>
                <w:sz w:val="20"/>
                <w:szCs w:val="20"/>
              </w:rPr>
              <w:t xml:space="preserve"> iznose zapažanja </w:t>
            </w:r>
            <w:r w:rsidRPr="00AC47F5">
              <w:rPr>
                <w:sz w:val="20"/>
                <w:szCs w:val="20"/>
              </w:rPr>
              <w:t>o proporcionalnom odnosu mase i porasta temperature</w:t>
            </w:r>
          </w:p>
          <w:p w:rsidR="00AC47F5" w:rsidRPr="00144BFE" w:rsidRDefault="00AC47F5" w:rsidP="00AC47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C47F5" w:rsidRDefault="00AC47F5" w:rsidP="00AC47F5">
            <w:pPr>
              <w:pStyle w:val="Odlomakpopisa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144BFE">
              <w:rPr>
                <w:sz w:val="20"/>
                <w:szCs w:val="20"/>
              </w:rPr>
              <w:t xml:space="preserve">skazat ćemo i specifični toplinski kapacitet u ovisnosti o primljenoj toplini, masi i promjeni temperature tijela: </w:t>
            </w:r>
            <w:r w:rsidRPr="00144BFE">
              <w:rPr>
                <w:b/>
                <w:i/>
                <w:sz w:val="20"/>
                <w:szCs w:val="20"/>
              </w:rPr>
              <w:t>c</w:t>
            </w:r>
            <w:r w:rsidRPr="00144BFE">
              <w:rPr>
                <w:sz w:val="20"/>
                <w:szCs w:val="20"/>
              </w:rPr>
              <w:t xml:space="preserve"> </w:t>
            </w:r>
            <w:r w:rsidRPr="00144BFE">
              <w:rPr>
                <w:b/>
                <w:i/>
                <w:sz w:val="20"/>
                <w:szCs w:val="20"/>
              </w:rPr>
              <w:t xml:space="preserve">= Q/( m </w:t>
            </w:r>
            <w:r w:rsidRPr="00144BFE">
              <w:rPr>
                <w:sz w:val="20"/>
                <w:szCs w:val="20"/>
              </w:rPr>
              <w:t>· Δ</w:t>
            </w:r>
            <w:r w:rsidRPr="00144BFE">
              <w:rPr>
                <w:b/>
                <w:i/>
                <w:sz w:val="20"/>
                <w:szCs w:val="20"/>
              </w:rPr>
              <w:t>T)</w:t>
            </w:r>
            <w:r>
              <w:rPr>
                <w:sz w:val="20"/>
                <w:szCs w:val="20"/>
              </w:rPr>
              <w:t xml:space="preserve"> te ćemo učenike upoznati sa značenjem specifičnog toplinskog kapaciteta (iskazuje koliko energije treba dovesti ili oduzeti kilogramu tvari da mu se temperatura promijeni za 1 K).</w:t>
            </w:r>
          </w:p>
          <w:p w:rsidR="009C2696" w:rsidRDefault="009C2696" w:rsidP="009C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(</w:t>
            </w:r>
            <w:r w:rsidRPr="009C2696">
              <w:rPr>
                <w:sz w:val="20"/>
                <w:szCs w:val="20"/>
              </w:rPr>
              <w:t>Učenici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C2696">
              <w:rPr>
                <w:b/>
                <w:sz w:val="20"/>
                <w:szCs w:val="20"/>
                <w:lang w:eastAsia="hr-HR"/>
              </w:rPr>
              <w:t xml:space="preserve">zapisuju </w:t>
            </w:r>
            <w:r w:rsidRPr="009C2696">
              <w:rPr>
                <w:sz w:val="20"/>
                <w:szCs w:val="20"/>
                <w:lang w:eastAsia="hr-HR"/>
              </w:rPr>
              <w:t>izraz za specifični toplinski kapacitet</w:t>
            </w:r>
            <w:r>
              <w:rPr>
                <w:b/>
                <w:sz w:val="20"/>
                <w:szCs w:val="20"/>
                <w:lang w:eastAsia="hr-HR"/>
              </w:rPr>
              <w:t xml:space="preserve"> i zapisuju </w:t>
            </w:r>
            <w:r w:rsidRPr="009C2696">
              <w:rPr>
                <w:sz w:val="20"/>
                <w:szCs w:val="20"/>
                <w:lang w:eastAsia="hr-HR"/>
              </w:rPr>
              <w:t>značenje c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9C2696">
              <w:rPr>
                <w:sz w:val="20"/>
                <w:szCs w:val="20"/>
                <w:lang w:eastAsia="hr-HR"/>
              </w:rPr>
              <w:t>)</w:t>
            </w:r>
          </w:p>
          <w:p w:rsidR="009C2696" w:rsidRPr="009C2696" w:rsidRDefault="009C2696" w:rsidP="009C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</w:p>
          <w:p w:rsidR="009C2696" w:rsidRDefault="009C2696" w:rsidP="00AC47F5">
            <w:pPr>
              <w:pStyle w:val="Odlomakpopisa"/>
              <w:spacing w:line="240" w:lineRule="auto"/>
              <w:ind w:left="0"/>
              <w:rPr>
                <w:sz w:val="20"/>
                <w:szCs w:val="20"/>
              </w:rPr>
            </w:pPr>
            <w:r w:rsidRPr="002E78F9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 xml:space="preserve">alizom tablice u udžbeniku na str.109. učenici će moći opisati primjenu specifičnog toplinskog kapaciteta (zašto se voda upotrebljava za zagrijavanje stanova centralnim grijanjem; koje tvari se koriste za hlađenje motora i transformatora; kontinentalna/mediteranska klima,…) (Učenici zaključke </w:t>
            </w:r>
            <w:r>
              <w:rPr>
                <w:b/>
                <w:sz w:val="20"/>
                <w:szCs w:val="20"/>
              </w:rPr>
              <w:t>zapisuju</w:t>
            </w:r>
            <w:r>
              <w:rPr>
                <w:sz w:val="20"/>
                <w:szCs w:val="20"/>
              </w:rPr>
              <w:t xml:space="preserve"> u bilježnicu)</w:t>
            </w:r>
          </w:p>
          <w:p w:rsidR="00AC47F5" w:rsidRPr="00B466D4" w:rsidRDefault="00AC47F5" w:rsidP="00AC47F5">
            <w:pPr>
              <w:pStyle w:val="Odlomakpopisa"/>
              <w:spacing w:after="0" w:line="240" w:lineRule="auto"/>
              <w:rPr>
                <w:b/>
                <w:sz w:val="20"/>
                <w:szCs w:val="20"/>
              </w:rPr>
            </w:pPr>
          </w:p>
          <w:p w:rsidR="00AC47F5" w:rsidRPr="00910BFE" w:rsidRDefault="00AC47F5" w:rsidP="009C2696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bookmarkStart w:id="0" w:name="_GoBack"/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bookmarkEnd w:id="0"/>
          <w:p w:rsidR="00086736" w:rsidRPr="006A5514" w:rsidRDefault="00086736" w:rsidP="00086736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>Da bi učenici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produbili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znanje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upućujemo ih 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na pitanja u RB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-u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(str.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82.-84.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) pod naslovom </w:t>
            </w: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Mjerimo toplinu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086736" w:rsidRPr="009C2696" w:rsidRDefault="00086736" w:rsidP="00086736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b/>
                <w:sz w:val="20"/>
                <w:szCs w:val="20"/>
                <w:lang w:eastAsia="hr-HR"/>
              </w:rPr>
            </w:pPr>
            <w:r w:rsidRPr="009C2696">
              <w:rPr>
                <w:sz w:val="20"/>
                <w:szCs w:val="20"/>
                <w:lang w:eastAsia="hr-HR"/>
              </w:rPr>
              <w:t xml:space="preserve">Učenici </w:t>
            </w:r>
            <w:r w:rsidRPr="009C2696">
              <w:rPr>
                <w:b/>
                <w:sz w:val="20"/>
                <w:szCs w:val="20"/>
                <w:lang w:eastAsia="hr-HR"/>
              </w:rPr>
              <w:t xml:space="preserve">rješavaju </w:t>
            </w:r>
            <w:r w:rsidRPr="009C2696">
              <w:rPr>
                <w:sz w:val="20"/>
                <w:szCs w:val="20"/>
                <w:lang w:eastAsia="hr-HR"/>
              </w:rPr>
              <w:t xml:space="preserve">zadatke u RB, </w:t>
            </w:r>
            <w:r w:rsidRPr="009C2696">
              <w:rPr>
                <w:b/>
                <w:sz w:val="20"/>
                <w:szCs w:val="20"/>
                <w:lang w:eastAsia="hr-HR"/>
              </w:rPr>
              <w:t xml:space="preserve"> traže </w:t>
            </w:r>
            <w:r w:rsidRPr="009C2696">
              <w:rPr>
                <w:sz w:val="20"/>
                <w:szCs w:val="20"/>
                <w:lang w:eastAsia="hr-HR"/>
              </w:rPr>
              <w:t xml:space="preserve">pomoć </w:t>
            </w:r>
            <w:r w:rsidRPr="009C2696">
              <w:rPr>
                <w:b/>
                <w:sz w:val="20"/>
                <w:szCs w:val="20"/>
                <w:lang w:eastAsia="hr-HR"/>
              </w:rPr>
              <w:t xml:space="preserve">i pomažu </w:t>
            </w:r>
            <w:r w:rsidRPr="009C2696">
              <w:rPr>
                <w:sz w:val="20"/>
                <w:szCs w:val="20"/>
                <w:lang w:eastAsia="hr-HR"/>
              </w:rPr>
              <w:t xml:space="preserve">jedni drugima u raspravi i rješavanju zadataka te </w:t>
            </w:r>
            <w:r w:rsidRPr="009C2696">
              <w:rPr>
                <w:b/>
                <w:sz w:val="20"/>
                <w:szCs w:val="20"/>
                <w:lang w:eastAsia="hr-HR"/>
              </w:rPr>
              <w:t xml:space="preserve"> raspravljaju i uspoređuju  </w:t>
            </w:r>
            <w:r w:rsidRPr="009C2696">
              <w:rPr>
                <w:sz w:val="20"/>
                <w:szCs w:val="20"/>
                <w:lang w:eastAsia="hr-HR"/>
              </w:rPr>
              <w:t>točnost rješenja</w:t>
            </w:r>
          </w:p>
          <w:p w:rsidR="00086736" w:rsidRPr="00901633" w:rsidRDefault="00086736" w:rsidP="00086736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9C2696" w:rsidRDefault="009C2696" w:rsidP="009C269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mogu provjeriti svoje znanje  rješavanjem kvizova na tabletima.</w:t>
            </w:r>
          </w:p>
          <w:p w:rsidR="0025243D" w:rsidRDefault="009C2696" w:rsidP="009C2696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iCs/>
                <w:sz w:val="20"/>
                <w:szCs w:val="20"/>
              </w:rPr>
              <w:t>Učenike možemo uputiti na virtualno istraživanje Hlađenje tvari.</w:t>
            </w:r>
          </w:p>
          <w:p w:rsidR="0025243D" w:rsidRDefault="009C2696" w:rsidP="009C2696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zh-TW"/>
              </w:rPr>
              <w:t>(</w:t>
            </w:r>
            <w:r w:rsidRPr="00086736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 xml:space="preserve">Učenici </w:t>
            </w:r>
            <w:r w:rsidRPr="00086736">
              <w:rPr>
                <w:rFonts w:asciiTheme="minorHAnsi" w:hAnsiTheme="minorHAnsi" w:cstheme="minorHAnsi"/>
                <w:b/>
                <w:sz w:val="20"/>
                <w:szCs w:val="20"/>
                <w:lang w:eastAsia="zh-TW"/>
              </w:rPr>
              <w:t xml:space="preserve">rješavaju </w:t>
            </w:r>
            <w:r w:rsidRPr="00086736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 xml:space="preserve">kvizove i </w:t>
            </w:r>
            <w:r w:rsidRPr="00086736">
              <w:rPr>
                <w:rFonts w:asciiTheme="minorHAnsi" w:hAnsiTheme="minorHAnsi" w:cstheme="minorHAnsi"/>
                <w:b/>
                <w:sz w:val="20"/>
                <w:szCs w:val="20"/>
                <w:lang w:eastAsia="zh-TW"/>
              </w:rPr>
              <w:t>virtualno istražuju</w:t>
            </w:r>
            <w:r w:rsidRPr="00086736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)</w:t>
            </w: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617"/>
    <w:multiLevelType w:val="hybridMultilevel"/>
    <w:tmpl w:val="2E3AC5D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2B22"/>
    <w:multiLevelType w:val="hybridMultilevel"/>
    <w:tmpl w:val="F4143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35B15"/>
    <w:multiLevelType w:val="hybridMultilevel"/>
    <w:tmpl w:val="8C06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C38D8">
      <w:start w:val="2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B4CC0"/>
    <w:multiLevelType w:val="hybridMultilevel"/>
    <w:tmpl w:val="D7D22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83EB0"/>
    <w:multiLevelType w:val="hybridMultilevel"/>
    <w:tmpl w:val="5E1A8CC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66131"/>
    <w:multiLevelType w:val="hybridMultilevel"/>
    <w:tmpl w:val="12022508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71B1B"/>
    <w:multiLevelType w:val="hybridMultilevel"/>
    <w:tmpl w:val="051EC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835F0"/>
    <w:multiLevelType w:val="hybridMultilevel"/>
    <w:tmpl w:val="239ED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B2339"/>
    <w:multiLevelType w:val="hybridMultilevel"/>
    <w:tmpl w:val="EC9CAEE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5060"/>
    <w:multiLevelType w:val="hybridMultilevel"/>
    <w:tmpl w:val="328A6702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B2DABC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9D65E1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A12D4"/>
    <w:multiLevelType w:val="hybridMultilevel"/>
    <w:tmpl w:val="085AD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40432"/>
    <w:multiLevelType w:val="hybridMultilevel"/>
    <w:tmpl w:val="5E9E5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219D"/>
    <w:multiLevelType w:val="hybridMultilevel"/>
    <w:tmpl w:val="64CEAC8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82C3C"/>
    <w:multiLevelType w:val="hybridMultilevel"/>
    <w:tmpl w:val="2184151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DA4B21"/>
    <w:multiLevelType w:val="hybridMultilevel"/>
    <w:tmpl w:val="D478A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7"/>
  </w:num>
  <w:num w:numId="4">
    <w:abstractNumId w:val="1"/>
  </w:num>
  <w:num w:numId="5">
    <w:abstractNumId w:val="12"/>
  </w:num>
  <w:num w:numId="6">
    <w:abstractNumId w:val="0"/>
  </w:num>
  <w:num w:numId="7">
    <w:abstractNumId w:val="20"/>
  </w:num>
  <w:num w:numId="8">
    <w:abstractNumId w:val="4"/>
  </w:num>
  <w:num w:numId="9">
    <w:abstractNumId w:val="13"/>
  </w:num>
  <w:num w:numId="10">
    <w:abstractNumId w:val="18"/>
  </w:num>
  <w:num w:numId="11">
    <w:abstractNumId w:val="22"/>
  </w:num>
  <w:num w:numId="12">
    <w:abstractNumId w:val="7"/>
  </w:num>
  <w:num w:numId="13">
    <w:abstractNumId w:val="2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5"/>
  </w:num>
  <w:num w:numId="19">
    <w:abstractNumId w:val="10"/>
  </w:num>
  <w:num w:numId="20">
    <w:abstractNumId w:val="9"/>
  </w:num>
  <w:num w:numId="21">
    <w:abstractNumId w:val="16"/>
  </w:num>
  <w:num w:numId="22">
    <w:abstractNumId w:val="3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622E4"/>
    <w:rsid w:val="00086736"/>
    <w:rsid w:val="00091BC6"/>
    <w:rsid w:val="000A5213"/>
    <w:rsid w:val="001B407A"/>
    <w:rsid w:val="001E2EEF"/>
    <w:rsid w:val="0020280A"/>
    <w:rsid w:val="00231A16"/>
    <w:rsid w:val="0025243D"/>
    <w:rsid w:val="003052CC"/>
    <w:rsid w:val="003D4C92"/>
    <w:rsid w:val="004200A9"/>
    <w:rsid w:val="00427E18"/>
    <w:rsid w:val="00616C64"/>
    <w:rsid w:val="0062529C"/>
    <w:rsid w:val="0063418A"/>
    <w:rsid w:val="007566AE"/>
    <w:rsid w:val="00766003"/>
    <w:rsid w:val="007A4F22"/>
    <w:rsid w:val="007E4945"/>
    <w:rsid w:val="00810F0B"/>
    <w:rsid w:val="0084574F"/>
    <w:rsid w:val="009C2696"/>
    <w:rsid w:val="009F1C76"/>
    <w:rsid w:val="00AC47F5"/>
    <w:rsid w:val="00B51A57"/>
    <w:rsid w:val="00B65699"/>
    <w:rsid w:val="00BA0A7B"/>
    <w:rsid w:val="00BA6870"/>
    <w:rsid w:val="00BD0009"/>
    <w:rsid w:val="00C4075D"/>
    <w:rsid w:val="00CC3007"/>
    <w:rsid w:val="00DD5D82"/>
    <w:rsid w:val="00E80B9C"/>
    <w:rsid w:val="00F52B28"/>
    <w:rsid w:val="00F64D7D"/>
    <w:rsid w:val="00F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C92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63418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10</cp:revision>
  <dcterms:created xsi:type="dcterms:W3CDTF">2019-10-20T18:04:00Z</dcterms:created>
  <dcterms:modified xsi:type="dcterms:W3CDTF">2019-10-23T10:05:00Z</dcterms:modified>
</cp:coreProperties>
</file>